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CD7545" w:rsidRDefault="007A1807">
      <w:pPr>
        <w:jc w:val="center"/>
        <w:rPr>
          <w:rFonts w:asciiTheme="minorHAnsi" w:hAnsiTheme="minorHAnsi"/>
          <w:sz w:val="28"/>
        </w:rPr>
      </w:pPr>
      <w:smartTag w:uri="urn:schemas-microsoft-com:office:smarttags" w:element="place">
        <w:r w:rsidRPr="00CD7545">
          <w:rPr>
            <w:rFonts w:asciiTheme="minorHAnsi" w:hAnsiTheme="minorHAnsi"/>
            <w:sz w:val="28"/>
          </w:rPr>
          <w:t>Cashmere</w:t>
        </w:r>
      </w:smartTag>
      <w:r w:rsidRPr="00CD7545">
        <w:rPr>
          <w:rFonts w:asciiTheme="minorHAnsi" w:hAnsiTheme="minorHAnsi"/>
          <w:sz w:val="28"/>
        </w:rPr>
        <w:t xml:space="preserve"> School District No. 222</w:t>
      </w:r>
    </w:p>
    <w:p w:rsidR="007A1807" w:rsidRPr="00CD7545" w:rsidRDefault="007A1807" w:rsidP="00CD7545">
      <w:pPr>
        <w:pStyle w:val="Heading1"/>
        <w:rPr>
          <w:rFonts w:asciiTheme="minorHAnsi" w:hAnsiTheme="minorHAnsi"/>
          <w:sz w:val="28"/>
        </w:rPr>
      </w:pPr>
      <w:r w:rsidRPr="00CD7545">
        <w:rPr>
          <w:rFonts w:asciiTheme="minorHAnsi" w:hAnsiTheme="minorHAnsi"/>
          <w:sz w:val="28"/>
        </w:rPr>
        <w:t xml:space="preserve">Board of Directors </w:t>
      </w:r>
      <w:r w:rsidR="00F26B9A" w:rsidRPr="00CD7545">
        <w:rPr>
          <w:rFonts w:asciiTheme="minorHAnsi" w:hAnsiTheme="minorHAnsi"/>
          <w:sz w:val="28"/>
        </w:rPr>
        <w:t>Work Session</w:t>
      </w:r>
    </w:p>
    <w:p w:rsidR="007A1807" w:rsidRPr="00CD7545" w:rsidRDefault="00E340AC">
      <w:pPr>
        <w:jc w:val="center"/>
        <w:rPr>
          <w:rFonts w:asciiTheme="minorHAnsi" w:hAnsiTheme="minorHAnsi"/>
          <w:sz w:val="28"/>
        </w:rPr>
      </w:pPr>
      <w:r>
        <w:rPr>
          <w:rFonts w:asciiTheme="minorHAnsi" w:hAnsiTheme="minorHAnsi"/>
          <w:sz w:val="28"/>
        </w:rPr>
        <w:t>August 8</w:t>
      </w:r>
      <w:r w:rsidR="008D5CB1" w:rsidRPr="00CD7545">
        <w:rPr>
          <w:rFonts w:asciiTheme="minorHAnsi" w:hAnsiTheme="minorHAnsi"/>
          <w:sz w:val="28"/>
        </w:rPr>
        <w:t>, 201</w:t>
      </w:r>
      <w:r w:rsidR="00FF623B" w:rsidRPr="00CD7545">
        <w:rPr>
          <w:rFonts w:asciiTheme="minorHAnsi" w:hAnsiTheme="minorHAnsi"/>
          <w:sz w:val="28"/>
        </w:rPr>
        <w:t>6</w:t>
      </w:r>
    </w:p>
    <w:p w:rsidR="007A1807" w:rsidRPr="00CD7545" w:rsidRDefault="00133C23">
      <w:pPr>
        <w:jc w:val="center"/>
        <w:rPr>
          <w:rFonts w:asciiTheme="minorHAnsi" w:hAnsiTheme="minorHAnsi"/>
          <w:sz w:val="28"/>
        </w:rPr>
      </w:pPr>
      <w:bookmarkStart w:id="0" w:name="_GoBack"/>
      <w:r w:rsidRPr="00CD7545">
        <w:rPr>
          <w:rFonts w:asciiTheme="minorHAnsi" w:hAnsiTheme="minorHAnsi"/>
          <w:sz w:val="28"/>
        </w:rPr>
        <w:t>District Office</w:t>
      </w:r>
    </w:p>
    <w:bookmarkEnd w:id="0"/>
    <w:p w:rsidR="00133C23" w:rsidRPr="00CD7545" w:rsidRDefault="00C647C4">
      <w:pPr>
        <w:jc w:val="center"/>
        <w:rPr>
          <w:rFonts w:asciiTheme="minorHAnsi" w:hAnsiTheme="minorHAnsi"/>
          <w:sz w:val="28"/>
        </w:rPr>
      </w:pPr>
      <w:r w:rsidRPr="00CD7545">
        <w:rPr>
          <w:rFonts w:asciiTheme="minorHAnsi" w:hAnsiTheme="minorHAnsi"/>
          <w:sz w:val="28"/>
        </w:rPr>
        <w:t>6:30 A</w:t>
      </w:r>
      <w:r w:rsidR="00133C23" w:rsidRPr="00CD7545">
        <w:rPr>
          <w:rFonts w:asciiTheme="minorHAnsi" w:hAnsiTheme="minorHAnsi"/>
          <w:sz w:val="28"/>
        </w:rPr>
        <w:t>M</w:t>
      </w:r>
    </w:p>
    <w:p w:rsidR="007A1807" w:rsidRPr="00CD7545" w:rsidRDefault="007A1807">
      <w:pPr>
        <w:rPr>
          <w:rFonts w:asciiTheme="minorHAnsi" w:hAnsiTheme="minorHAnsi"/>
        </w:rPr>
      </w:pPr>
    </w:p>
    <w:p w:rsidR="007A1807" w:rsidRPr="000953A6" w:rsidRDefault="007A1807">
      <w:pPr>
        <w:rPr>
          <w:rFonts w:asciiTheme="minorHAnsi" w:hAnsiTheme="minorHAnsi"/>
          <w:sz w:val="28"/>
        </w:rPr>
      </w:pPr>
    </w:p>
    <w:p w:rsidR="007A1807" w:rsidRPr="000953A6" w:rsidRDefault="00F63ADB">
      <w:pPr>
        <w:numPr>
          <w:ilvl w:val="0"/>
          <w:numId w:val="36"/>
        </w:numPr>
        <w:rPr>
          <w:rFonts w:asciiTheme="minorHAnsi" w:hAnsiTheme="minorHAnsi"/>
          <w:sz w:val="28"/>
        </w:rPr>
      </w:pPr>
      <w:r w:rsidRPr="000953A6">
        <w:rPr>
          <w:rFonts w:asciiTheme="minorHAnsi" w:hAnsiTheme="minorHAnsi"/>
          <w:sz w:val="28"/>
        </w:rPr>
        <w:t>Flag Salute</w:t>
      </w:r>
    </w:p>
    <w:p w:rsidR="006B12B3" w:rsidRPr="000953A6" w:rsidRDefault="006B12B3" w:rsidP="006B12B3">
      <w:pPr>
        <w:rPr>
          <w:rFonts w:asciiTheme="minorHAnsi" w:hAnsiTheme="minorHAnsi"/>
          <w:sz w:val="28"/>
        </w:rPr>
      </w:pPr>
    </w:p>
    <w:p w:rsidR="007A1807" w:rsidRPr="000953A6" w:rsidRDefault="007A1807">
      <w:pPr>
        <w:numPr>
          <w:ilvl w:val="0"/>
          <w:numId w:val="36"/>
        </w:numPr>
        <w:rPr>
          <w:rFonts w:asciiTheme="minorHAnsi" w:hAnsiTheme="minorHAnsi"/>
          <w:sz w:val="28"/>
        </w:rPr>
      </w:pPr>
      <w:r w:rsidRPr="000953A6">
        <w:rPr>
          <w:rFonts w:asciiTheme="minorHAnsi" w:hAnsiTheme="minorHAnsi"/>
          <w:sz w:val="28"/>
        </w:rPr>
        <w:t>Approval of Agenda</w:t>
      </w:r>
    </w:p>
    <w:p w:rsidR="006B12B3" w:rsidRPr="000953A6" w:rsidRDefault="006B12B3" w:rsidP="006B12B3">
      <w:pPr>
        <w:rPr>
          <w:rFonts w:asciiTheme="minorHAnsi" w:hAnsiTheme="minorHAnsi"/>
          <w:sz w:val="28"/>
        </w:rPr>
      </w:pPr>
    </w:p>
    <w:p w:rsidR="007A1807" w:rsidRPr="000953A6" w:rsidRDefault="007A1807">
      <w:pPr>
        <w:numPr>
          <w:ilvl w:val="0"/>
          <w:numId w:val="36"/>
        </w:numPr>
        <w:rPr>
          <w:rFonts w:asciiTheme="minorHAnsi" w:hAnsiTheme="minorHAnsi"/>
          <w:sz w:val="28"/>
        </w:rPr>
      </w:pPr>
      <w:r w:rsidRPr="000953A6">
        <w:rPr>
          <w:rFonts w:asciiTheme="minorHAnsi" w:hAnsiTheme="minorHAnsi"/>
          <w:sz w:val="28"/>
        </w:rPr>
        <w:t>Reports, Correspondence and Program</w:t>
      </w:r>
    </w:p>
    <w:p w:rsidR="00D61E81" w:rsidRPr="000953A6" w:rsidRDefault="00D61E81" w:rsidP="00D61E81">
      <w:pPr>
        <w:pStyle w:val="ListParagraph"/>
        <w:rPr>
          <w:rFonts w:asciiTheme="minorHAnsi" w:hAnsiTheme="minorHAnsi"/>
          <w:sz w:val="28"/>
        </w:rPr>
      </w:pPr>
    </w:p>
    <w:p w:rsidR="00D61E81" w:rsidRPr="000953A6" w:rsidRDefault="00FF623B" w:rsidP="00D61E81">
      <w:pPr>
        <w:numPr>
          <w:ilvl w:val="1"/>
          <w:numId w:val="36"/>
        </w:numPr>
        <w:rPr>
          <w:rFonts w:asciiTheme="minorHAnsi" w:hAnsiTheme="minorHAnsi"/>
          <w:sz w:val="28"/>
        </w:rPr>
      </w:pPr>
      <w:r w:rsidRPr="000953A6">
        <w:rPr>
          <w:rFonts w:asciiTheme="minorHAnsi" w:hAnsiTheme="minorHAnsi"/>
          <w:sz w:val="28"/>
        </w:rPr>
        <w:t>Bo</w:t>
      </w:r>
      <w:r w:rsidR="00E340AC">
        <w:rPr>
          <w:rFonts w:asciiTheme="minorHAnsi" w:hAnsiTheme="minorHAnsi"/>
          <w:sz w:val="28"/>
        </w:rPr>
        <w:t>ard Policy and Procedure Review - Series 1000, 4000, 5000 &amp; 6000</w:t>
      </w:r>
      <w:r w:rsidR="005327B8">
        <w:rPr>
          <w:rFonts w:asciiTheme="minorHAnsi" w:hAnsiTheme="minorHAnsi"/>
          <w:sz w:val="28"/>
        </w:rPr>
        <w:t xml:space="preserve"> –  Mike Boring </w:t>
      </w:r>
    </w:p>
    <w:p w:rsidR="007A1807" w:rsidRPr="000953A6" w:rsidRDefault="007A1807">
      <w:pPr>
        <w:pStyle w:val="Boardoutlinestyle"/>
        <w:numPr>
          <w:ilvl w:val="0"/>
          <w:numId w:val="0"/>
        </w:numPr>
        <w:ind w:left="1440"/>
        <w:rPr>
          <w:rFonts w:asciiTheme="minorHAnsi" w:hAnsiTheme="minorHAnsi"/>
          <w:sz w:val="28"/>
        </w:rPr>
      </w:pPr>
    </w:p>
    <w:p w:rsidR="007A1807" w:rsidRPr="000953A6" w:rsidRDefault="007A1807" w:rsidP="00F26B9A">
      <w:pPr>
        <w:numPr>
          <w:ilvl w:val="0"/>
          <w:numId w:val="36"/>
        </w:numPr>
        <w:rPr>
          <w:rFonts w:asciiTheme="minorHAnsi" w:hAnsiTheme="minorHAnsi"/>
          <w:sz w:val="28"/>
        </w:rPr>
      </w:pPr>
      <w:r w:rsidRPr="000953A6">
        <w:rPr>
          <w:rFonts w:asciiTheme="minorHAnsi" w:hAnsiTheme="minorHAnsi"/>
          <w:sz w:val="28"/>
        </w:rPr>
        <w:t>Visitors</w:t>
      </w:r>
    </w:p>
    <w:p w:rsidR="007A1807" w:rsidRPr="000953A6" w:rsidRDefault="007A1807">
      <w:pPr>
        <w:pStyle w:val="Boardoutlinestyle"/>
        <w:numPr>
          <w:ilvl w:val="0"/>
          <w:numId w:val="0"/>
        </w:numPr>
        <w:ind w:left="720"/>
        <w:rPr>
          <w:rFonts w:asciiTheme="minorHAnsi" w:hAnsiTheme="minorHAnsi"/>
          <w:sz w:val="28"/>
        </w:rPr>
      </w:pPr>
    </w:p>
    <w:p w:rsidR="007A1807" w:rsidRPr="000953A6" w:rsidRDefault="007A1807">
      <w:pPr>
        <w:numPr>
          <w:ilvl w:val="0"/>
          <w:numId w:val="36"/>
        </w:numPr>
        <w:rPr>
          <w:rFonts w:asciiTheme="minorHAnsi" w:hAnsiTheme="minorHAnsi"/>
          <w:sz w:val="28"/>
        </w:rPr>
      </w:pPr>
      <w:r w:rsidRPr="000953A6">
        <w:rPr>
          <w:rFonts w:asciiTheme="minorHAnsi" w:hAnsiTheme="minorHAnsi"/>
          <w:sz w:val="28"/>
        </w:rPr>
        <w:t>Adjournment</w:t>
      </w:r>
    </w:p>
    <w:p w:rsidR="007A1807" w:rsidRDefault="007A1807">
      <w:pPr>
        <w:rPr>
          <w:rFonts w:ascii="Comic Sans MS" w:hAnsi="Comic Sans MS"/>
          <w:b/>
        </w:rPr>
      </w:pPr>
    </w:p>
    <w:sectPr w:rsidR="007A1807" w:rsidSect="00EA179F">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37" w:rsidRDefault="00190E37">
      <w:r>
        <w:separator/>
      </w:r>
    </w:p>
  </w:endnote>
  <w:endnote w:type="continuationSeparator" w:id="0">
    <w:p w:rsidR="00190E37" w:rsidRDefault="001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190E37">
    <w:pPr>
      <w:pStyle w:val="BodyTextIndent"/>
    </w:pPr>
    <w:r>
      <w:t xml:space="preserve">This board agenda will be made available in an alternative format upon request. To request special needs accommodations contact </w:t>
    </w:r>
    <w:smartTag w:uri="urn:schemas-microsoft-com:office:smarttags" w:element="PersonName">
      <w:r>
        <w:t>Tori Tinker</w:t>
      </w:r>
    </w:smartTag>
    <w:r>
      <w:t xml:space="preserve"> at 782-3355; or use the </w:t>
    </w:r>
    <w:smartTag w:uri="urn:schemas:contacts" w:element="Sn">
      <w:smartTag w:uri="urn:schemas-microsoft-com:office:smarttags" w:element="State">
        <w:smartTag w:uri="urn:schemas-microsoft-com:office:smarttags" w:element="place">
          <w:r>
            <w:t>Washington</w:t>
          </w:r>
        </w:smartTag>
      </w:smartTag>
    </w:smartTag>
    <w:r>
      <w:t xml:space="preserve">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37" w:rsidRDefault="00190E37">
      <w:r>
        <w:separator/>
      </w:r>
    </w:p>
  </w:footnote>
  <w:footnote w:type="continuationSeparator" w:id="0">
    <w:p w:rsidR="00190E37" w:rsidRDefault="0019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C1754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C175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6F27072A"/>
    <w:multiLevelType w:val="multilevel"/>
    <w:tmpl w:val="3FEA68E2"/>
    <w:lvl w:ilvl="0">
      <w:start w:val="1"/>
      <w:numFmt w:val="decimal"/>
      <w:lvlText w:val="%1.0"/>
      <w:lvlJc w:val="left"/>
      <w:pPr>
        <w:tabs>
          <w:tab w:val="num" w:pos="720"/>
        </w:tabs>
        <w:ind w:left="720" w:hanging="720"/>
      </w:pPr>
      <w:rPr>
        <w:rFonts w:asciiTheme="minorHAnsi" w:hAnsiTheme="minorHAnsi" w:hint="default"/>
        <w:b w:val="0"/>
        <w:i w:val="0"/>
        <w:sz w:val="28"/>
      </w:rPr>
    </w:lvl>
    <w:lvl w:ilvl="1">
      <w:start w:val="1"/>
      <w:numFmt w:val="decimal"/>
      <w:lvlText w:val="%1.%2."/>
      <w:lvlJc w:val="left"/>
      <w:pPr>
        <w:tabs>
          <w:tab w:val="num" w:pos="1440"/>
        </w:tabs>
        <w:ind w:left="1440" w:hanging="720"/>
      </w:pPr>
      <w:rPr>
        <w:rFonts w:asciiTheme="minorHAnsi" w:hAnsiTheme="minorHAnsi" w:hint="default"/>
        <w:b w:val="0"/>
        <w:i w:val="0"/>
        <w:sz w:val="28"/>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6298"/>
    <w:rsid w:val="00033FA8"/>
    <w:rsid w:val="0007169A"/>
    <w:rsid w:val="000953A6"/>
    <w:rsid w:val="000A0AC8"/>
    <w:rsid w:val="00125EEE"/>
    <w:rsid w:val="00133C23"/>
    <w:rsid w:val="001350C7"/>
    <w:rsid w:val="001438C3"/>
    <w:rsid w:val="00190E37"/>
    <w:rsid w:val="001D7D86"/>
    <w:rsid w:val="001F6EE8"/>
    <w:rsid w:val="00281BE8"/>
    <w:rsid w:val="002B7084"/>
    <w:rsid w:val="00316212"/>
    <w:rsid w:val="00331615"/>
    <w:rsid w:val="00381080"/>
    <w:rsid w:val="003F371A"/>
    <w:rsid w:val="00406635"/>
    <w:rsid w:val="004530C6"/>
    <w:rsid w:val="00456173"/>
    <w:rsid w:val="004874C2"/>
    <w:rsid w:val="004D228A"/>
    <w:rsid w:val="004E58C2"/>
    <w:rsid w:val="004F0F61"/>
    <w:rsid w:val="005074B6"/>
    <w:rsid w:val="0052685B"/>
    <w:rsid w:val="005327B8"/>
    <w:rsid w:val="005B29F5"/>
    <w:rsid w:val="005C6112"/>
    <w:rsid w:val="005F396D"/>
    <w:rsid w:val="00611479"/>
    <w:rsid w:val="00615B67"/>
    <w:rsid w:val="00616CA5"/>
    <w:rsid w:val="006355CD"/>
    <w:rsid w:val="00647638"/>
    <w:rsid w:val="0068154F"/>
    <w:rsid w:val="0069102B"/>
    <w:rsid w:val="006B12B3"/>
    <w:rsid w:val="006D4B3D"/>
    <w:rsid w:val="006F25B0"/>
    <w:rsid w:val="00735BB0"/>
    <w:rsid w:val="0077541A"/>
    <w:rsid w:val="007A1807"/>
    <w:rsid w:val="007B4822"/>
    <w:rsid w:val="008143F1"/>
    <w:rsid w:val="0087403A"/>
    <w:rsid w:val="008D5CB1"/>
    <w:rsid w:val="008F1F5D"/>
    <w:rsid w:val="00946BBC"/>
    <w:rsid w:val="009647BB"/>
    <w:rsid w:val="00A11B5C"/>
    <w:rsid w:val="00AF0BCB"/>
    <w:rsid w:val="00B37353"/>
    <w:rsid w:val="00BE1391"/>
    <w:rsid w:val="00BE4594"/>
    <w:rsid w:val="00BF6A3D"/>
    <w:rsid w:val="00C17540"/>
    <w:rsid w:val="00C45936"/>
    <w:rsid w:val="00C647C4"/>
    <w:rsid w:val="00CD0857"/>
    <w:rsid w:val="00CD158B"/>
    <w:rsid w:val="00CD588F"/>
    <w:rsid w:val="00CD7545"/>
    <w:rsid w:val="00CE4057"/>
    <w:rsid w:val="00D61E81"/>
    <w:rsid w:val="00D772D4"/>
    <w:rsid w:val="00D90ED3"/>
    <w:rsid w:val="00DD5BBF"/>
    <w:rsid w:val="00DE1CF8"/>
    <w:rsid w:val="00DF70BB"/>
    <w:rsid w:val="00E340AC"/>
    <w:rsid w:val="00E66ED6"/>
    <w:rsid w:val="00E96684"/>
    <w:rsid w:val="00EA179F"/>
    <w:rsid w:val="00EB125B"/>
    <w:rsid w:val="00EC6273"/>
    <w:rsid w:val="00F26B9A"/>
    <w:rsid w:val="00F63ADB"/>
    <w:rsid w:val="00F94C3B"/>
    <w:rsid w:val="00FA4E36"/>
    <w:rsid w:val="00FE7D92"/>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B4783FC5-D2A6-4FDC-B539-46B3ECE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A179F"/>
    <w:rPr>
      <w:rFonts w:ascii="Times New Roman" w:hAnsi="Times New Roman"/>
      <w:sz w:val="24"/>
    </w:rPr>
  </w:style>
  <w:style w:type="paragraph" w:styleId="Heading1">
    <w:name w:val="heading 1"/>
    <w:basedOn w:val="Normal"/>
    <w:next w:val="Normal"/>
    <w:autoRedefine/>
    <w:qFormat/>
    <w:rsid w:val="00CD7545"/>
    <w:pPr>
      <w:keepNext/>
      <w:jc w:val="center"/>
      <w:outlineLvl w:val="0"/>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EA179F"/>
    <w:pPr>
      <w:spacing w:line="192" w:lineRule="auto"/>
      <w:ind w:left="720"/>
    </w:pPr>
    <w:rPr>
      <w:rFonts w:ascii="Comic Sans MS" w:hAnsi="Comic Sans MS"/>
      <w:b/>
      <w:color w:val="FF0000"/>
      <w:sz w:val="20"/>
    </w:rPr>
  </w:style>
  <w:style w:type="paragraph" w:styleId="Header">
    <w:name w:val="header"/>
    <w:basedOn w:val="Normal"/>
    <w:rsid w:val="00EA179F"/>
    <w:pPr>
      <w:tabs>
        <w:tab w:val="center" w:pos="4320"/>
        <w:tab w:val="right" w:pos="8640"/>
      </w:tabs>
    </w:pPr>
  </w:style>
  <w:style w:type="paragraph" w:styleId="Closing">
    <w:name w:val="Closing"/>
    <w:basedOn w:val="Normal"/>
    <w:autoRedefine/>
    <w:rsid w:val="00EA179F"/>
    <w:pPr>
      <w:spacing w:line="220" w:lineRule="atLeast"/>
      <w:ind w:left="840" w:right="-360"/>
    </w:pPr>
    <w:rPr>
      <w:rFonts w:eastAsia="Times New Roman"/>
      <w:sz w:val="20"/>
    </w:rPr>
  </w:style>
  <w:style w:type="paragraph" w:customStyle="1" w:styleId="DocumentLabel">
    <w:name w:val="Document Label"/>
    <w:next w:val="Normal"/>
    <w:autoRedefine/>
    <w:rsid w:val="00EA179F"/>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EA179F"/>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EA179F"/>
  </w:style>
  <w:style w:type="character" w:customStyle="1" w:styleId="MessageHeaderLabel">
    <w:name w:val="Message Header Label"/>
    <w:rsid w:val="00EA179F"/>
    <w:rPr>
      <w:rFonts w:ascii="Geneva" w:hAnsi="Geneva"/>
      <w:b/>
      <w:spacing w:val="0"/>
    </w:rPr>
  </w:style>
  <w:style w:type="paragraph" w:customStyle="1" w:styleId="MessageHeaderLast">
    <w:name w:val="Message Header Last"/>
    <w:basedOn w:val="MessageHeader"/>
    <w:next w:val="BodyText"/>
    <w:rsid w:val="00EA179F"/>
    <w:pPr>
      <w:pBdr>
        <w:bottom w:val="single" w:sz="6" w:space="22" w:color="auto"/>
      </w:pBdr>
      <w:spacing w:after="400"/>
    </w:pPr>
  </w:style>
  <w:style w:type="paragraph" w:styleId="BodyText">
    <w:name w:val="Body Text"/>
    <w:basedOn w:val="Normal"/>
    <w:autoRedefine/>
    <w:rsid w:val="00EA179F"/>
    <w:pPr>
      <w:spacing w:after="120"/>
    </w:pPr>
  </w:style>
  <w:style w:type="paragraph" w:styleId="Footer">
    <w:name w:val="footer"/>
    <w:basedOn w:val="Normal"/>
    <w:autoRedefine/>
    <w:rsid w:val="00EA179F"/>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EA179F"/>
    <w:pPr>
      <w:numPr>
        <w:ilvl w:val="1"/>
        <w:numId w:val="27"/>
      </w:numPr>
    </w:pPr>
    <w:rPr>
      <w:rFonts w:ascii="Comic Sans MS" w:hAnsi="Comic Sans MS"/>
    </w:rPr>
  </w:style>
  <w:style w:type="paragraph" w:styleId="ListParagraph">
    <w:name w:val="List Paragraph"/>
    <w:basedOn w:val="Normal"/>
    <w:uiPriority w:val="34"/>
    <w:qFormat/>
    <w:rsid w:val="00A1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48</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3</cp:revision>
  <cp:lastPrinted>2016-08-03T20:38:00Z</cp:lastPrinted>
  <dcterms:created xsi:type="dcterms:W3CDTF">2016-08-03T20:05:00Z</dcterms:created>
  <dcterms:modified xsi:type="dcterms:W3CDTF">2016-08-03T21:18:00Z</dcterms:modified>
</cp:coreProperties>
</file>